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4C18" w14:textId="00B3883F" w:rsidR="00DF700C" w:rsidRPr="00DF700C" w:rsidRDefault="00DF700C" w:rsidP="00DF700C">
      <w:pPr>
        <w:rPr>
          <w:b/>
          <w:bCs/>
          <w:sz w:val="24"/>
          <w:szCs w:val="24"/>
        </w:rPr>
      </w:pPr>
      <w:r w:rsidRPr="00DF700C">
        <w:rPr>
          <w:b/>
          <w:bCs/>
          <w:noProof/>
          <w:sz w:val="24"/>
          <w:szCs w:val="24"/>
        </w:rPr>
        <mc:AlternateContent>
          <mc:Choice Requires="wps">
            <w:drawing>
              <wp:anchor distT="45720" distB="45720" distL="114300" distR="114300" simplePos="0" relativeHeight="251659264" behindDoc="0" locked="0" layoutInCell="1" allowOverlap="1" wp14:anchorId="027E91D6" wp14:editId="06242F72">
                <wp:simplePos x="0" y="0"/>
                <wp:positionH relativeFrom="margin">
                  <wp:posOffset>2068052</wp:posOffset>
                </wp:positionH>
                <wp:positionV relativeFrom="paragraph">
                  <wp:posOffset>162122</wp:posOffset>
                </wp:positionV>
                <wp:extent cx="4375785" cy="1404620"/>
                <wp:effectExtent l="0" t="0" r="247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1404620"/>
                        </a:xfrm>
                        <a:prstGeom prst="rect">
                          <a:avLst/>
                        </a:prstGeom>
                        <a:solidFill>
                          <a:srgbClr val="FFFFFF"/>
                        </a:solidFill>
                        <a:ln w="9525">
                          <a:solidFill>
                            <a:srgbClr val="000000"/>
                          </a:solidFill>
                          <a:miter lim="800000"/>
                          <a:headEnd/>
                          <a:tailEnd/>
                        </a:ln>
                      </wps:spPr>
                      <wps:txbx>
                        <w:txbxContent>
                          <w:p w14:paraId="760DD51E" w14:textId="77777777" w:rsidR="00A42219" w:rsidRDefault="00DF700C">
                            <w:pPr>
                              <w:rPr>
                                <w:b/>
                                <w:bCs/>
                                <w:sz w:val="40"/>
                                <w:szCs w:val="40"/>
                              </w:rPr>
                            </w:pPr>
                            <w:r>
                              <w:rPr>
                                <w:b/>
                                <w:bCs/>
                                <w:sz w:val="40"/>
                                <w:szCs w:val="40"/>
                              </w:rPr>
                              <w:t>Co</w:t>
                            </w:r>
                            <w:r w:rsidRPr="00DF700C">
                              <w:rPr>
                                <w:b/>
                                <w:bCs/>
                                <w:sz w:val="40"/>
                                <w:szCs w:val="40"/>
                              </w:rPr>
                              <w:t>nsignment/Exhibit Artist Agreement</w:t>
                            </w:r>
                          </w:p>
                          <w:p w14:paraId="255574BC" w14:textId="0803417E" w:rsidR="00DF700C" w:rsidRDefault="00A42219" w:rsidP="00A42219">
                            <w:pPr>
                              <w:jc w:val="center"/>
                            </w:pPr>
                            <w:r>
                              <w:rPr>
                                <w:b/>
                                <w:bCs/>
                                <w:sz w:val="40"/>
                                <w:szCs w:val="40"/>
                              </w:rPr>
                              <w:t>“IN THE MOMENT”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E91D6" id="_x0000_t202" coordsize="21600,21600" o:spt="202" path="m,l,21600r21600,l21600,xe">
                <v:stroke joinstyle="miter"/>
                <v:path gradientshapeok="t" o:connecttype="rect"/>
              </v:shapetype>
              <v:shape id="Text Box 2" o:spid="_x0000_s1026" type="#_x0000_t202" style="position:absolute;margin-left:162.85pt;margin-top:12.75pt;width:344.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">
                <v:textbox style="mso-fit-shape-to-text:t">
                  <w:txbxContent>
                    <w:p w14:paraId="760DD51E" w14:textId="77777777" w:rsidR="00A42219" w:rsidRDefault="00DF700C">
                      <w:pPr>
                        <w:rPr>
                          <w:b/>
                          <w:bCs/>
                          <w:sz w:val="40"/>
                          <w:szCs w:val="40"/>
                        </w:rPr>
                      </w:pPr>
                      <w:r>
                        <w:rPr>
                          <w:b/>
                          <w:bCs/>
                          <w:sz w:val="40"/>
                          <w:szCs w:val="40"/>
                        </w:rPr>
                        <w:t>Co</w:t>
                      </w:r>
                      <w:r w:rsidRPr="00DF700C">
                        <w:rPr>
                          <w:b/>
                          <w:bCs/>
                          <w:sz w:val="40"/>
                          <w:szCs w:val="40"/>
                        </w:rPr>
                        <w:t>nsignment/Exhibit Artist Agreement</w:t>
                      </w:r>
                    </w:p>
                    <w:p w14:paraId="255574BC" w14:textId="0803417E" w:rsidR="00DF700C" w:rsidRDefault="00A42219" w:rsidP="00A42219">
                      <w:pPr>
                        <w:jc w:val="center"/>
                      </w:pPr>
                      <w:r>
                        <w:rPr>
                          <w:b/>
                          <w:bCs/>
                          <w:sz w:val="40"/>
                          <w:szCs w:val="40"/>
                        </w:rPr>
                        <w:t>“IN THE MOMENT”</w:t>
                      </w:r>
                    </w:p>
                  </w:txbxContent>
                </v:textbox>
                <w10:wrap type="square" anchorx="margin"/>
              </v:shape>
            </w:pict>
          </mc:Fallback>
        </mc:AlternateContent>
      </w:r>
      <w:r>
        <w:rPr>
          <w:b/>
          <w:bCs/>
          <w:noProof/>
          <w:sz w:val="24"/>
          <w:szCs w:val="24"/>
        </w:rPr>
        <w:drawing>
          <wp:inline distT="0" distB="0" distL="0" distR="0" wp14:anchorId="530CD921" wp14:editId="1B0C9E41">
            <wp:extent cx="1403798" cy="1403798"/>
            <wp:effectExtent l="0" t="0" r="6350" b="6350"/>
            <wp:docPr id="403873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73669" name="Picture 403873669"/>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1438322" cy="1438322"/>
                    </a:xfrm>
                    <a:prstGeom prst="rect">
                      <a:avLst/>
                    </a:prstGeom>
                  </pic:spPr>
                </pic:pic>
              </a:graphicData>
            </a:graphic>
          </wp:inline>
        </w:drawing>
      </w:r>
    </w:p>
    <w:p w14:paraId="0B770886" w14:textId="762194E7" w:rsidR="00DF700C" w:rsidRPr="00735406" w:rsidRDefault="00DF700C">
      <w:pPr>
        <w:rPr>
          <w:b/>
          <w:bCs/>
        </w:rPr>
      </w:pPr>
      <w:r w:rsidRPr="00735406">
        <w:rPr>
          <w:b/>
          <w:bCs/>
        </w:rPr>
        <w:t xml:space="preserve">We are excited to represent you and your artwork in our nonprofit gallery within the vibrant community of Cannon Beach. This agreement establishes the Gallery’s arrangement with you, the Artist. We look forward to a mutually beneficial relationship. </w:t>
      </w:r>
    </w:p>
    <w:p w14:paraId="2B50F3FE" w14:textId="77777777" w:rsidR="00DF700C" w:rsidRPr="00735406" w:rsidRDefault="00DF700C">
      <w:r w:rsidRPr="00735406">
        <w:t xml:space="preserve">1. Duration: The consignment period begins and ends on the two dates indicated in the top section of the attached inventory sheet. Mutually agreed extensions or additional consignments will be documented with new inventory sheets that represent the specific works and the new agreed upon begin/end dates. </w:t>
      </w:r>
    </w:p>
    <w:p w14:paraId="4C46BFF3" w14:textId="4E079506" w:rsidR="00735406" w:rsidRPr="00735406" w:rsidRDefault="00DF700C">
      <w:r w:rsidRPr="00735406">
        <w:t>2. Transfer of Artwork: The Artist is solely responsible for delivering their work to the Gallery on or before one week of this date: ___</w:t>
      </w:r>
      <w:r w:rsidR="005B4C9C" w:rsidRPr="00735406">
        <w:t>Mar 13</w:t>
      </w:r>
      <w:r w:rsidR="00A42219" w:rsidRPr="00735406">
        <w:t>, 2024</w:t>
      </w:r>
      <w:r w:rsidR="00735406" w:rsidRPr="00735406">
        <w:t xml:space="preserve">. The jury process will take place </w:t>
      </w:r>
      <w:r w:rsidR="00735406" w:rsidRPr="00735406">
        <w:rPr>
          <w:u w:val="single"/>
        </w:rPr>
        <w:t>Mar 13, 14, 15.</w:t>
      </w:r>
      <w:r w:rsidR="00735406" w:rsidRPr="00735406">
        <w:t xml:space="preserve"> Unselected artists must </w:t>
      </w:r>
      <w:r w:rsidRPr="00735406">
        <w:t>retriev</w:t>
      </w:r>
      <w:r w:rsidR="00735406" w:rsidRPr="00735406">
        <w:t xml:space="preserve">e </w:t>
      </w:r>
      <w:r w:rsidRPr="00735406">
        <w:t>their work no later than this agreed upon date: __</w:t>
      </w:r>
      <w:r w:rsidR="00A42219" w:rsidRPr="00735406">
        <w:rPr>
          <w:u w:val="single"/>
        </w:rPr>
        <w:t>M</w:t>
      </w:r>
      <w:r w:rsidR="005B4C9C" w:rsidRPr="00735406">
        <w:rPr>
          <w:u w:val="single"/>
        </w:rPr>
        <w:t>ar 22</w:t>
      </w:r>
      <w:r w:rsidR="00735406" w:rsidRPr="00735406">
        <w:rPr>
          <w:u w:val="single"/>
        </w:rPr>
        <w:t>,2024.</w:t>
      </w:r>
      <w:r w:rsidR="00735406" w:rsidRPr="00735406">
        <w:t xml:space="preserve"> Selected artists need to retrieve their work after </w:t>
      </w:r>
      <w:r w:rsidR="00735406" w:rsidRPr="00735406">
        <w:rPr>
          <w:u w:val="single"/>
        </w:rPr>
        <w:t>April</w:t>
      </w:r>
      <w:r w:rsidR="00A42219" w:rsidRPr="00735406">
        <w:rPr>
          <w:u w:val="single"/>
        </w:rPr>
        <w:t xml:space="preserve"> 2</w:t>
      </w:r>
      <w:r w:rsidR="00735406" w:rsidRPr="00735406">
        <w:rPr>
          <w:u w:val="single"/>
        </w:rPr>
        <w:t>8, 2024</w:t>
      </w:r>
      <w:r w:rsidRPr="00735406">
        <w:rPr>
          <w:u w:val="single"/>
        </w:rPr>
        <w:t>.</w:t>
      </w:r>
      <w:r w:rsidRPr="00735406">
        <w:t xml:space="preserve"> Cost of transfer to/from the Gallery is the responsibility of the Artist. All work should be delivered as ‘gallery-ready’ (e.g., signed/labeled, ready to hang, display cases for jewelry/cards).</w:t>
      </w:r>
      <w:r w:rsidR="00735406" w:rsidRPr="00735406">
        <w:t xml:space="preserve"> </w:t>
      </w:r>
    </w:p>
    <w:p w14:paraId="1AF4DD3B" w14:textId="7F10BCB5" w:rsidR="00DF700C" w:rsidRPr="00735406" w:rsidRDefault="00735406">
      <w:pPr>
        <w:rPr>
          <w:i/>
          <w:iCs/>
        </w:rPr>
      </w:pPr>
      <w:r w:rsidRPr="00735406">
        <w:t>***</w:t>
      </w:r>
      <w:r w:rsidRPr="00735406">
        <w:rPr>
          <w:i/>
          <w:iCs/>
        </w:rPr>
        <w:t>Artwork needs to have a price, title, medium, and artist name on the back, if it does not it will be rejected.</w:t>
      </w:r>
    </w:p>
    <w:p w14:paraId="7C30BD8D" w14:textId="77777777" w:rsidR="00DF700C" w:rsidRPr="00735406" w:rsidRDefault="00DF700C">
      <w:r w:rsidRPr="00735406">
        <w:t xml:space="preserve"> 3. Retail Price/Discounts: Artist will list the retail price for each work on the inventory sheet. If the Artist is willing to discount any work(s), the specific discount percentages are to be filled in by the Artist per work on the inventory sheet. </w:t>
      </w:r>
    </w:p>
    <w:p w14:paraId="0957DBA4" w14:textId="105139AB" w:rsidR="00DF700C" w:rsidRPr="00735406" w:rsidRDefault="00DF700C">
      <w:r w:rsidRPr="00735406">
        <w:t xml:space="preserve">4. Commission Payments: The Gallery pays 50% (non-member) or 60% (member) commissions to their Artists. </w:t>
      </w:r>
      <w:r w:rsidR="00A42219" w:rsidRPr="00735406">
        <w:t xml:space="preserve">You can become a member through our website. </w:t>
      </w:r>
      <w:r w:rsidRPr="00735406">
        <w:t xml:space="preserve">Payments will be made within 60 days following the sale of any work. If approved for discount and sold below retail price, commission is calculated on the discounted price. Shipping, if required when purchased from the Gallery, is not the Artist’s responsibility and will not affect the Artist’s commission. </w:t>
      </w:r>
    </w:p>
    <w:p w14:paraId="3F15DA27" w14:textId="77777777" w:rsidR="00DF700C" w:rsidRPr="00735406" w:rsidRDefault="00DF700C">
      <w:r w:rsidRPr="00735406">
        <w:t xml:space="preserve">5. Damage and Loss: The Gallery will take reasonable precautions to protect consigned works from theft or damage and is insured against loss. If loss or damage occurs, the Artist will be compensated at the above applicable non-member/member commission rate based on the retail price documented in the inventory acceptance sheet. Following compensation to the Artist, the work becomes the property of the Gallery. </w:t>
      </w:r>
    </w:p>
    <w:p w14:paraId="2651A7EA" w14:textId="1DE3969D" w:rsidR="00DF700C" w:rsidRPr="00735406" w:rsidRDefault="00DF700C">
      <w:r w:rsidRPr="00735406">
        <w:t>6. Representation: The Artist represents that submitted work is original and the copyright belongs to the Artist. The Artist agrees that representations of their work can be included on the website or other Gallery materials during the consignment/exhibit period.</w:t>
      </w:r>
    </w:p>
    <w:p w14:paraId="1DE70005" w14:textId="5FC9E9F7" w:rsidR="00DF700C" w:rsidRDefault="00DF700C">
      <w:r>
        <w:t xml:space="preserve">Start Date: _________ Gallery Representative: ______________________________________________ </w:t>
      </w:r>
    </w:p>
    <w:p w14:paraId="569305FA" w14:textId="1A608C38" w:rsidR="00DF700C" w:rsidRDefault="00DF700C">
      <w:r>
        <w:t>Artist Signature: ____________________________________</w:t>
      </w:r>
      <w:r w:rsidRPr="00DF700C">
        <w:t xml:space="preserve"> </w:t>
      </w:r>
      <w:r>
        <w:t xml:space="preserve">Legal Name (Printed): _____________________ ______ </w:t>
      </w:r>
    </w:p>
    <w:p w14:paraId="0EB817D2" w14:textId="774FCE51" w:rsidR="00DF700C" w:rsidRDefault="00DF700C">
      <w:r>
        <w:t>Artist Mailing Address: __________________________________________________________________</w:t>
      </w:r>
    </w:p>
    <w:p w14:paraId="211B6292" w14:textId="1EEF10EA" w:rsidR="00DF700C" w:rsidRPr="00A42219" w:rsidRDefault="00DF700C">
      <w:r>
        <w:t>Phone: __________________________ Email: _______________________________________________</w:t>
      </w:r>
    </w:p>
    <w:p w14:paraId="18EA1966" w14:textId="709FF9BB" w:rsidR="00DF700C" w:rsidRDefault="00826F64" w:rsidP="00826F64">
      <w:pPr>
        <w:jc w:val="center"/>
        <w:rPr>
          <w:sz w:val="48"/>
          <w:szCs w:val="48"/>
        </w:rPr>
      </w:pPr>
      <w:r w:rsidRPr="00826F64">
        <w:rPr>
          <w:sz w:val="48"/>
          <w:szCs w:val="48"/>
        </w:rPr>
        <w:lastRenderedPageBreak/>
        <w:t>INVENTORY SHEET</w:t>
      </w:r>
    </w:p>
    <w:p w14:paraId="437B24BD" w14:textId="060B4235" w:rsidR="00A42219" w:rsidRDefault="00A42219" w:rsidP="00A42219">
      <w:pPr>
        <w:rPr>
          <w:sz w:val="18"/>
          <w:szCs w:val="18"/>
        </w:rPr>
      </w:pPr>
      <w:r w:rsidRPr="00A42219">
        <w:rPr>
          <w:sz w:val="18"/>
          <w:szCs w:val="18"/>
        </w:rPr>
        <w:t xml:space="preserve">Artist Name: </w:t>
      </w:r>
      <w:r>
        <w:rPr>
          <w:sz w:val="18"/>
          <w:szCs w:val="18"/>
        </w:rPr>
        <w:t>_____________________________</w:t>
      </w:r>
      <w:r w:rsidRPr="00A42219">
        <w:rPr>
          <w:sz w:val="18"/>
          <w:szCs w:val="18"/>
        </w:rPr>
        <w:t xml:space="preserve">Phone: </w:t>
      </w:r>
      <w:r>
        <w:rPr>
          <w:sz w:val="18"/>
          <w:szCs w:val="18"/>
        </w:rPr>
        <w:t>____________________</w:t>
      </w:r>
      <w:r w:rsidRPr="00A42219">
        <w:rPr>
          <w:sz w:val="18"/>
          <w:szCs w:val="18"/>
        </w:rPr>
        <w:t xml:space="preserve">Email: </w:t>
      </w:r>
      <w:r>
        <w:rPr>
          <w:sz w:val="18"/>
          <w:szCs w:val="18"/>
        </w:rPr>
        <w:t>______________________________</w:t>
      </w:r>
    </w:p>
    <w:p w14:paraId="77285CA5" w14:textId="40628758" w:rsidR="00A42219" w:rsidRPr="00A42219" w:rsidRDefault="00A42219" w:rsidP="00A42219">
      <w:pPr>
        <w:rPr>
          <w:sz w:val="18"/>
          <w:szCs w:val="18"/>
        </w:rPr>
      </w:pPr>
      <w:r>
        <w:rPr>
          <w:sz w:val="18"/>
          <w:szCs w:val="18"/>
        </w:rPr>
        <w:t xml:space="preserve">Mailing </w:t>
      </w:r>
      <w:proofErr w:type="gramStart"/>
      <w:r w:rsidRPr="00A42219">
        <w:rPr>
          <w:sz w:val="18"/>
          <w:szCs w:val="18"/>
        </w:rPr>
        <w:t>Address</w:t>
      </w:r>
      <w:r>
        <w:rPr>
          <w:sz w:val="18"/>
          <w:szCs w:val="18"/>
        </w:rPr>
        <w:t>:_</w:t>
      </w:r>
      <w:proofErr w:type="gramEnd"/>
      <w:r>
        <w:rPr>
          <w:sz w:val="18"/>
          <w:szCs w:val="18"/>
        </w:rPr>
        <w:t>________________________________________________________________Date:__________________</w:t>
      </w:r>
    </w:p>
    <w:p w14:paraId="5C13C480" w14:textId="77777777" w:rsidR="00826F64" w:rsidRDefault="00826F64" w:rsidP="00826F64">
      <w:pPr>
        <w:jc w:val="center"/>
      </w:pPr>
    </w:p>
    <w:tbl>
      <w:tblPr>
        <w:tblStyle w:val="TableGrid"/>
        <w:tblW w:w="10865" w:type="dxa"/>
        <w:tblLook w:val="04A0" w:firstRow="1" w:lastRow="0" w:firstColumn="1" w:lastColumn="0" w:noHBand="0" w:noVBand="1"/>
      </w:tblPr>
      <w:tblGrid>
        <w:gridCol w:w="2173"/>
        <w:gridCol w:w="2173"/>
        <w:gridCol w:w="2173"/>
        <w:gridCol w:w="2173"/>
        <w:gridCol w:w="2173"/>
      </w:tblGrid>
      <w:tr w:rsidR="00826F64" w14:paraId="12C5CA42" w14:textId="77777777" w:rsidTr="00826F64">
        <w:trPr>
          <w:trHeight w:val="1020"/>
        </w:trPr>
        <w:tc>
          <w:tcPr>
            <w:tcW w:w="2173" w:type="dxa"/>
          </w:tcPr>
          <w:p w14:paraId="0CD943B0" w14:textId="09477A6D" w:rsidR="00826F64" w:rsidRDefault="00826F64" w:rsidP="00826F64">
            <w:pPr>
              <w:jc w:val="center"/>
            </w:pPr>
            <w:r>
              <w:t>Inventory # (If applicable)</w:t>
            </w:r>
          </w:p>
        </w:tc>
        <w:tc>
          <w:tcPr>
            <w:tcW w:w="2173" w:type="dxa"/>
          </w:tcPr>
          <w:p w14:paraId="06068192" w14:textId="0A3052BE" w:rsidR="00826F64" w:rsidRDefault="00826F64" w:rsidP="00826F64">
            <w:pPr>
              <w:jc w:val="center"/>
            </w:pPr>
            <w:r>
              <w:t>Title</w:t>
            </w:r>
          </w:p>
        </w:tc>
        <w:tc>
          <w:tcPr>
            <w:tcW w:w="2173" w:type="dxa"/>
          </w:tcPr>
          <w:p w14:paraId="42A56E38" w14:textId="089B84D3" w:rsidR="00826F64" w:rsidRDefault="00826F64" w:rsidP="00826F64">
            <w:pPr>
              <w:jc w:val="center"/>
            </w:pPr>
            <w:r>
              <w:t>Medium</w:t>
            </w:r>
          </w:p>
        </w:tc>
        <w:tc>
          <w:tcPr>
            <w:tcW w:w="2173" w:type="dxa"/>
          </w:tcPr>
          <w:p w14:paraId="5F822C50" w14:textId="5DFD57A7" w:rsidR="00826F64" w:rsidRDefault="00826F64" w:rsidP="00826F64">
            <w:pPr>
              <w:jc w:val="center"/>
            </w:pPr>
            <w:r>
              <w:t>Description</w:t>
            </w:r>
          </w:p>
        </w:tc>
        <w:tc>
          <w:tcPr>
            <w:tcW w:w="2173" w:type="dxa"/>
          </w:tcPr>
          <w:p w14:paraId="1FEAEE54" w14:textId="3849031F" w:rsidR="00826F64" w:rsidRDefault="00826F64" w:rsidP="00826F64">
            <w:r>
              <w:t xml:space="preserve"> Price</w:t>
            </w:r>
          </w:p>
        </w:tc>
      </w:tr>
      <w:tr w:rsidR="00826F64" w14:paraId="3231FD36" w14:textId="77777777" w:rsidTr="00826F64">
        <w:trPr>
          <w:trHeight w:val="502"/>
        </w:trPr>
        <w:tc>
          <w:tcPr>
            <w:tcW w:w="2173" w:type="dxa"/>
          </w:tcPr>
          <w:p w14:paraId="48ED133A" w14:textId="77777777" w:rsidR="00826F64" w:rsidRDefault="00826F64" w:rsidP="00826F64">
            <w:pPr>
              <w:jc w:val="center"/>
            </w:pPr>
          </w:p>
        </w:tc>
        <w:tc>
          <w:tcPr>
            <w:tcW w:w="2173" w:type="dxa"/>
          </w:tcPr>
          <w:p w14:paraId="4A077C53" w14:textId="77777777" w:rsidR="00826F64" w:rsidRDefault="00826F64" w:rsidP="00826F64">
            <w:pPr>
              <w:jc w:val="center"/>
            </w:pPr>
          </w:p>
        </w:tc>
        <w:tc>
          <w:tcPr>
            <w:tcW w:w="2173" w:type="dxa"/>
          </w:tcPr>
          <w:p w14:paraId="1C395758" w14:textId="77777777" w:rsidR="00826F64" w:rsidRDefault="00826F64" w:rsidP="00826F64">
            <w:pPr>
              <w:jc w:val="center"/>
            </w:pPr>
          </w:p>
        </w:tc>
        <w:tc>
          <w:tcPr>
            <w:tcW w:w="2173" w:type="dxa"/>
          </w:tcPr>
          <w:p w14:paraId="5ED8809E" w14:textId="77777777" w:rsidR="00826F64" w:rsidRDefault="00826F64" w:rsidP="00826F64">
            <w:pPr>
              <w:jc w:val="center"/>
            </w:pPr>
          </w:p>
        </w:tc>
        <w:tc>
          <w:tcPr>
            <w:tcW w:w="2173" w:type="dxa"/>
          </w:tcPr>
          <w:p w14:paraId="32CB0956" w14:textId="77777777" w:rsidR="00826F64" w:rsidRDefault="00826F64" w:rsidP="00826F64">
            <w:pPr>
              <w:jc w:val="center"/>
            </w:pPr>
          </w:p>
        </w:tc>
      </w:tr>
      <w:tr w:rsidR="00826F64" w14:paraId="450A8242" w14:textId="77777777" w:rsidTr="00826F64">
        <w:trPr>
          <w:trHeight w:val="517"/>
        </w:trPr>
        <w:tc>
          <w:tcPr>
            <w:tcW w:w="2173" w:type="dxa"/>
          </w:tcPr>
          <w:p w14:paraId="42CBD9B5" w14:textId="77777777" w:rsidR="00826F64" w:rsidRDefault="00826F64" w:rsidP="00826F64">
            <w:pPr>
              <w:jc w:val="center"/>
            </w:pPr>
          </w:p>
        </w:tc>
        <w:tc>
          <w:tcPr>
            <w:tcW w:w="2173" w:type="dxa"/>
          </w:tcPr>
          <w:p w14:paraId="216BCD79" w14:textId="77777777" w:rsidR="00826F64" w:rsidRDefault="00826F64" w:rsidP="00826F64">
            <w:pPr>
              <w:jc w:val="center"/>
            </w:pPr>
          </w:p>
        </w:tc>
        <w:tc>
          <w:tcPr>
            <w:tcW w:w="2173" w:type="dxa"/>
          </w:tcPr>
          <w:p w14:paraId="3FB650D5" w14:textId="77777777" w:rsidR="00826F64" w:rsidRDefault="00826F64" w:rsidP="00826F64">
            <w:pPr>
              <w:jc w:val="center"/>
            </w:pPr>
          </w:p>
        </w:tc>
        <w:tc>
          <w:tcPr>
            <w:tcW w:w="2173" w:type="dxa"/>
          </w:tcPr>
          <w:p w14:paraId="5047C5DB" w14:textId="77777777" w:rsidR="00826F64" w:rsidRDefault="00826F64" w:rsidP="00826F64">
            <w:pPr>
              <w:jc w:val="center"/>
            </w:pPr>
          </w:p>
        </w:tc>
        <w:tc>
          <w:tcPr>
            <w:tcW w:w="2173" w:type="dxa"/>
          </w:tcPr>
          <w:p w14:paraId="6C7E5186" w14:textId="77777777" w:rsidR="00826F64" w:rsidRDefault="00826F64" w:rsidP="00826F64">
            <w:pPr>
              <w:jc w:val="center"/>
            </w:pPr>
          </w:p>
        </w:tc>
      </w:tr>
      <w:tr w:rsidR="00826F64" w14:paraId="6D331816" w14:textId="77777777" w:rsidTr="00826F64">
        <w:trPr>
          <w:trHeight w:val="502"/>
        </w:trPr>
        <w:tc>
          <w:tcPr>
            <w:tcW w:w="2173" w:type="dxa"/>
          </w:tcPr>
          <w:p w14:paraId="3F33EC21" w14:textId="77777777" w:rsidR="00826F64" w:rsidRDefault="00826F64" w:rsidP="00826F64">
            <w:pPr>
              <w:jc w:val="center"/>
            </w:pPr>
          </w:p>
        </w:tc>
        <w:tc>
          <w:tcPr>
            <w:tcW w:w="2173" w:type="dxa"/>
          </w:tcPr>
          <w:p w14:paraId="45F672C6" w14:textId="77777777" w:rsidR="00826F64" w:rsidRDefault="00826F64" w:rsidP="00826F64">
            <w:pPr>
              <w:jc w:val="center"/>
            </w:pPr>
          </w:p>
        </w:tc>
        <w:tc>
          <w:tcPr>
            <w:tcW w:w="2173" w:type="dxa"/>
          </w:tcPr>
          <w:p w14:paraId="1A9DE608" w14:textId="77777777" w:rsidR="00826F64" w:rsidRDefault="00826F64" w:rsidP="00826F64">
            <w:pPr>
              <w:jc w:val="center"/>
            </w:pPr>
          </w:p>
        </w:tc>
        <w:tc>
          <w:tcPr>
            <w:tcW w:w="2173" w:type="dxa"/>
          </w:tcPr>
          <w:p w14:paraId="368E7B0D" w14:textId="77777777" w:rsidR="00826F64" w:rsidRDefault="00826F64" w:rsidP="00826F64">
            <w:pPr>
              <w:jc w:val="center"/>
            </w:pPr>
          </w:p>
        </w:tc>
        <w:tc>
          <w:tcPr>
            <w:tcW w:w="2173" w:type="dxa"/>
          </w:tcPr>
          <w:p w14:paraId="131379C4" w14:textId="77777777" w:rsidR="00826F64" w:rsidRDefault="00826F64" w:rsidP="00826F64">
            <w:pPr>
              <w:jc w:val="center"/>
            </w:pPr>
          </w:p>
        </w:tc>
      </w:tr>
      <w:tr w:rsidR="00826F64" w14:paraId="42D3616F" w14:textId="77777777" w:rsidTr="00826F64">
        <w:trPr>
          <w:trHeight w:val="517"/>
        </w:trPr>
        <w:tc>
          <w:tcPr>
            <w:tcW w:w="2173" w:type="dxa"/>
          </w:tcPr>
          <w:p w14:paraId="5C2FF38F" w14:textId="77777777" w:rsidR="00826F64" w:rsidRDefault="00826F64" w:rsidP="00826F64">
            <w:pPr>
              <w:jc w:val="center"/>
            </w:pPr>
          </w:p>
        </w:tc>
        <w:tc>
          <w:tcPr>
            <w:tcW w:w="2173" w:type="dxa"/>
          </w:tcPr>
          <w:p w14:paraId="369FA09F" w14:textId="77777777" w:rsidR="00826F64" w:rsidRDefault="00826F64" w:rsidP="00826F64">
            <w:pPr>
              <w:jc w:val="center"/>
            </w:pPr>
          </w:p>
        </w:tc>
        <w:tc>
          <w:tcPr>
            <w:tcW w:w="2173" w:type="dxa"/>
          </w:tcPr>
          <w:p w14:paraId="24E1CE47" w14:textId="77777777" w:rsidR="00826F64" w:rsidRDefault="00826F64" w:rsidP="00826F64">
            <w:pPr>
              <w:jc w:val="center"/>
            </w:pPr>
          </w:p>
        </w:tc>
        <w:tc>
          <w:tcPr>
            <w:tcW w:w="2173" w:type="dxa"/>
          </w:tcPr>
          <w:p w14:paraId="05B33D75" w14:textId="77777777" w:rsidR="00826F64" w:rsidRDefault="00826F64" w:rsidP="00826F64">
            <w:pPr>
              <w:jc w:val="center"/>
            </w:pPr>
          </w:p>
        </w:tc>
        <w:tc>
          <w:tcPr>
            <w:tcW w:w="2173" w:type="dxa"/>
          </w:tcPr>
          <w:p w14:paraId="484965CE" w14:textId="77777777" w:rsidR="00826F64" w:rsidRDefault="00826F64" w:rsidP="00826F64">
            <w:pPr>
              <w:jc w:val="center"/>
            </w:pPr>
          </w:p>
        </w:tc>
      </w:tr>
      <w:tr w:rsidR="00826F64" w14:paraId="584B5926" w14:textId="77777777" w:rsidTr="00826F64">
        <w:trPr>
          <w:trHeight w:val="502"/>
        </w:trPr>
        <w:tc>
          <w:tcPr>
            <w:tcW w:w="2173" w:type="dxa"/>
          </w:tcPr>
          <w:p w14:paraId="424DB1BF" w14:textId="77777777" w:rsidR="00826F64" w:rsidRDefault="00826F64" w:rsidP="00826F64">
            <w:pPr>
              <w:jc w:val="center"/>
            </w:pPr>
          </w:p>
        </w:tc>
        <w:tc>
          <w:tcPr>
            <w:tcW w:w="2173" w:type="dxa"/>
          </w:tcPr>
          <w:p w14:paraId="39A8BEBC" w14:textId="77777777" w:rsidR="00826F64" w:rsidRDefault="00826F64" w:rsidP="00826F64">
            <w:pPr>
              <w:jc w:val="center"/>
            </w:pPr>
          </w:p>
        </w:tc>
        <w:tc>
          <w:tcPr>
            <w:tcW w:w="2173" w:type="dxa"/>
          </w:tcPr>
          <w:p w14:paraId="19A9FDAD" w14:textId="77777777" w:rsidR="00826F64" w:rsidRDefault="00826F64" w:rsidP="00826F64">
            <w:pPr>
              <w:jc w:val="center"/>
            </w:pPr>
          </w:p>
        </w:tc>
        <w:tc>
          <w:tcPr>
            <w:tcW w:w="2173" w:type="dxa"/>
          </w:tcPr>
          <w:p w14:paraId="2975A559" w14:textId="77777777" w:rsidR="00826F64" w:rsidRDefault="00826F64" w:rsidP="00826F64">
            <w:pPr>
              <w:jc w:val="center"/>
            </w:pPr>
          </w:p>
        </w:tc>
        <w:tc>
          <w:tcPr>
            <w:tcW w:w="2173" w:type="dxa"/>
          </w:tcPr>
          <w:p w14:paraId="21551675" w14:textId="77777777" w:rsidR="00826F64" w:rsidRDefault="00826F64" w:rsidP="00826F64">
            <w:pPr>
              <w:jc w:val="center"/>
            </w:pPr>
          </w:p>
        </w:tc>
      </w:tr>
      <w:tr w:rsidR="00826F64" w14:paraId="0F66E204" w14:textId="77777777" w:rsidTr="00826F64">
        <w:trPr>
          <w:trHeight w:val="517"/>
        </w:trPr>
        <w:tc>
          <w:tcPr>
            <w:tcW w:w="2173" w:type="dxa"/>
          </w:tcPr>
          <w:p w14:paraId="5DA7EE0E" w14:textId="77777777" w:rsidR="00826F64" w:rsidRDefault="00826F64" w:rsidP="00826F64">
            <w:pPr>
              <w:jc w:val="center"/>
            </w:pPr>
          </w:p>
        </w:tc>
        <w:tc>
          <w:tcPr>
            <w:tcW w:w="2173" w:type="dxa"/>
          </w:tcPr>
          <w:p w14:paraId="0E647478" w14:textId="77777777" w:rsidR="00826F64" w:rsidRDefault="00826F64" w:rsidP="00826F64">
            <w:pPr>
              <w:jc w:val="center"/>
            </w:pPr>
          </w:p>
        </w:tc>
        <w:tc>
          <w:tcPr>
            <w:tcW w:w="2173" w:type="dxa"/>
          </w:tcPr>
          <w:p w14:paraId="3ED4C9DB" w14:textId="77777777" w:rsidR="00826F64" w:rsidRDefault="00826F64" w:rsidP="00826F64">
            <w:pPr>
              <w:jc w:val="center"/>
            </w:pPr>
          </w:p>
        </w:tc>
        <w:tc>
          <w:tcPr>
            <w:tcW w:w="2173" w:type="dxa"/>
          </w:tcPr>
          <w:p w14:paraId="04509B1F" w14:textId="77777777" w:rsidR="00826F64" w:rsidRDefault="00826F64" w:rsidP="00826F64">
            <w:pPr>
              <w:jc w:val="center"/>
            </w:pPr>
          </w:p>
        </w:tc>
        <w:tc>
          <w:tcPr>
            <w:tcW w:w="2173" w:type="dxa"/>
          </w:tcPr>
          <w:p w14:paraId="235BAF75" w14:textId="77777777" w:rsidR="00826F64" w:rsidRDefault="00826F64" w:rsidP="00826F64">
            <w:pPr>
              <w:jc w:val="center"/>
            </w:pPr>
          </w:p>
        </w:tc>
      </w:tr>
      <w:tr w:rsidR="00826F64" w14:paraId="63532631" w14:textId="77777777" w:rsidTr="00826F64">
        <w:trPr>
          <w:trHeight w:val="502"/>
        </w:trPr>
        <w:tc>
          <w:tcPr>
            <w:tcW w:w="2173" w:type="dxa"/>
          </w:tcPr>
          <w:p w14:paraId="78F96401" w14:textId="77777777" w:rsidR="00826F64" w:rsidRDefault="00826F64" w:rsidP="00826F64">
            <w:pPr>
              <w:jc w:val="center"/>
            </w:pPr>
          </w:p>
        </w:tc>
        <w:tc>
          <w:tcPr>
            <w:tcW w:w="2173" w:type="dxa"/>
          </w:tcPr>
          <w:p w14:paraId="127E6F2E" w14:textId="77777777" w:rsidR="00826F64" w:rsidRDefault="00826F64" w:rsidP="00826F64">
            <w:pPr>
              <w:jc w:val="center"/>
            </w:pPr>
          </w:p>
        </w:tc>
        <w:tc>
          <w:tcPr>
            <w:tcW w:w="2173" w:type="dxa"/>
          </w:tcPr>
          <w:p w14:paraId="177BF215" w14:textId="77777777" w:rsidR="00826F64" w:rsidRDefault="00826F64" w:rsidP="00826F64">
            <w:pPr>
              <w:jc w:val="center"/>
            </w:pPr>
          </w:p>
        </w:tc>
        <w:tc>
          <w:tcPr>
            <w:tcW w:w="2173" w:type="dxa"/>
          </w:tcPr>
          <w:p w14:paraId="0902D637" w14:textId="77777777" w:rsidR="00826F64" w:rsidRDefault="00826F64" w:rsidP="00826F64">
            <w:pPr>
              <w:jc w:val="center"/>
            </w:pPr>
          </w:p>
        </w:tc>
        <w:tc>
          <w:tcPr>
            <w:tcW w:w="2173" w:type="dxa"/>
          </w:tcPr>
          <w:p w14:paraId="4CE0B380" w14:textId="77777777" w:rsidR="00826F64" w:rsidRDefault="00826F64" w:rsidP="00826F64">
            <w:pPr>
              <w:jc w:val="center"/>
            </w:pPr>
          </w:p>
        </w:tc>
      </w:tr>
      <w:tr w:rsidR="00826F64" w14:paraId="704AA5E5" w14:textId="77777777" w:rsidTr="00826F64">
        <w:trPr>
          <w:trHeight w:val="502"/>
        </w:trPr>
        <w:tc>
          <w:tcPr>
            <w:tcW w:w="2173" w:type="dxa"/>
          </w:tcPr>
          <w:p w14:paraId="159778F5" w14:textId="77777777" w:rsidR="00826F64" w:rsidRDefault="00826F64" w:rsidP="00826F64">
            <w:pPr>
              <w:jc w:val="center"/>
            </w:pPr>
          </w:p>
        </w:tc>
        <w:tc>
          <w:tcPr>
            <w:tcW w:w="2173" w:type="dxa"/>
          </w:tcPr>
          <w:p w14:paraId="6F08027A" w14:textId="77777777" w:rsidR="00826F64" w:rsidRDefault="00826F64" w:rsidP="00826F64">
            <w:pPr>
              <w:jc w:val="center"/>
            </w:pPr>
          </w:p>
        </w:tc>
        <w:tc>
          <w:tcPr>
            <w:tcW w:w="2173" w:type="dxa"/>
          </w:tcPr>
          <w:p w14:paraId="2153FA5C" w14:textId="77777777" w:rsidR="00826F64" w:rsidRDefault="00826F64" w:rsidP="00826F64">
            <w:pPr>
              <w:jc w:val="center"/>
            </w:pPr>
          </w:p>
        </w:tc>
        <w:tc>
          <w:tcPr>
            <w:tcW w:w="2173" w:type="dxa"/>
          </w:tcPr>
          <w:p w14:paraId="2DB84E99" w14:textId="77777777" w:rsidR="00826F64" w:rsidRDefault="00826F64" w:rsidP="00826F64">
            <w:pPr>
              <w:jc w:val="center"/>
            </w:pPr>
          </w:p>
        </w:tc>
        <w:tc>
          <w:tcPr>
            <w:tcW w:w="2173" w:type="dxa"/>
          </w:tcPr>
          <w:p w14:paraId="12AC1FBF" w14:textId="77777777" w:rsidR="00826F64" w:rsidRDefault="00826F64" w:rsidP="00826F64">
            <w:pPr>
              <w:jc w:val="center"/>
            </w:pPr>
          </w:p>
        </w:tc>
      </w:tr>
      <w:tr w:rsidR="00826F64" w14:paraId="0B6BF34C" w14:textId="77777777" w:rsidTr="00826F64">
        <w:trPr>
          <w:trHeight w:val="502"/>
        </w:trPr>
        <w:tc>
          <w:tcPr>
            <w:tcW w:w="2173" w:type="dxa"/>
          </w:tcPr>
          <w:p w14:paraId="1B5AEBD4" w14:textId="77777777" w:rsidR="00826F64" w:rsidRDefault="00826F64" w:rsidP="00826F64">
            <w:pPr>
              <w:jc w:val="center"/>
            </w:pPr>
          </w:p>
        </w:tc>
        <w:tc>
          <w:tcPr>
            <w:tcW w:w="2173" w:type="dxa"/>
          </w:tcPr>
          <w:p w14:paraId="0A15E43C" w14:textId="77777777" w:rsidR="00826F64" w:rsidRDefault="00826F64" w:rsidP="00826F64">
            <w:pPr>
              <w:jc w:val="center"/>
            </w:pPr>
          </w:p>
        </w:tc>
        <w:tc>
          <w:tcPr>
            <w:tcW w:w="2173" w:type="dxa"/>
          </w:tcPr>
          <w:p w14:paraId="04E17877" w14:textId="77777777" w:rsidR="00826F64" w:rsidRDefault="00826F64" w:rsidP="00826F64">
            <w:pPr>
              <w:jc w:val="center"/>
            </w:pPr>
          </w:p>
        </w:tc>
        <w:tc>
          <w:tcPr>
            <w:tcW w:w="2173" w:type="dxa"/>
          </w:tcPr>
          <w:p w14:paraId="58D71637" w14:textId="77777777" w:rsidR="00826F64" w:rsidRDefault="00826F64" w:rsidP="00826F64">
            <w:pPr>
              <w:jc w:val="center"/>
            </w:pPr>
          </w:p>
        </w:tc>
        <w:tc>
          <w:tcPr>
            <w:tcW w:w="2173" w:type="dxa"/>
          </w:tcPr>
          <w:p w14:paraId="4E7C2388" w14:textId="77777777" w:rsidR="00826F64" w:rsidRDefault="00826F64" w:rsidP="00826F64">
            <w:pPr>
              <w:jc w:val="center"/>
            </w:pPr>
          </w:p>
        </w:tc>
      </w:tr>
      <w:tr w:rsidR="00826F64" w14:paraId="0C402995" w14:textId="77777777" w:rsidTr="00826F64">
        <w:trPr>
          <w:trHeight w:val="502"/>
        </w:trPr>
        <w:tc>
          <w:tcPr>
            <w:tcW w:w="2173" w:type="dxa"/>
          </w:tcPr>
          <w:p w14:paraId="249B3658" w14:textId="77777777" w:rsidR="00826F64" w:rsidRDefault="00826F64" w:rsidP="00826F64">
            <w:pPr>
              <w:jc w:val="center"/>
            </w:pPr>
          </w:p>
        </w:tc>
        <w:tc>
          <w:tcPr>
            <w:tcW w:w="2173" w:type="dxa"/>
          </w:tcPr>
          <w:p w14:paraId="718092E6" w14:textId="77777777" w:rsidR="00826F64" w:rsidRDefault="00826F64" w:rsidP="00826F64">
            <w:pPr>
              <w:jc w:val="center"/>
            </w:pPr>
          </w:p>
        </w:tc>
        <w:tc>
          <w:tcPr>
            <w:tcW w:w="2173" w:type="dxa"/>
          </w:tcPr>
          <w:p w14:paraId="6C9085F3" w14:textId="77777777" w:rsidR="00826F64" w:rsidRDefault="00826F64" w:rsidP="00826F64">
            <w:pPr>
              <w:jc w:val="center"/>
            </w:pPr>
          </w:p>
        </w:tc>
        <w:tc>
          <w:tcPr>
            <w:tcW w:w="2173" w:type="dxa"/>
          </w:tcPr>
          <w:p w14:paraId="7F6FB9FA" w14:textId="77777777" w:rsidR="00826F64" w:rsidRDefault="00826F64" w:rsidP="00826F64">
            <w:pPr>
              <w:jc w:val="center"/>
            </w:pPr>
          </w:p>
        </w:tc>
        <w:tc>
          <w:tcPr>
            <w:tcW w:w="2173" w:type="dxa"/>
          </w:tcPr>
          <w:p w14:paraId="7C3EB203" w14:textId="77777777" w:rsidR="00826F64" w:rsidRDefault="00826F64" w:rsidP="00826F64">
            <w:pPr>
              <w:jc w:val="center"/>
            </w:pPr>
          </w:p>
        </w:tc>
      </w:tr>
      <w:tr w:rsidR="00826F64" w14:paraId="6A61613A" w14:textId="77777777" w:rsidTr="00826F64">
        <w:trPr>
          <w:trHeight w:val="502"/>
        </w:trPr>
        <w:tc>
          <w:tcPr>
            <w:tcW w:w="2173" w:type="dxa"/>
          </w:tcPr>
          <w:p w14:paraId="138B30CF" w14:textId="77777777" w:rsidR="00826F64" w:rsidRDefault="00826F64" w:rsidP="00826F64">
            <w:pPr>
              <w:jc w:val="center"/>
            </w:pPr>
          </w:p>
        </w:tc>
        <w:tc>
          <w:tcPr>
            <w:tcW w:w="2173" w:type="dxa"/>
          </w:tcPr>
          <w:p w14:paraId="5DDC411A" w14:textId="77777777" w:rsidR="00826F64" w:rsidRDefault="00826F64" w:rsidP="00826F64">
            <w:pPr>
              <w:jc w:val="center"/>
            </w:pPr>
          </w:p>
        </w:tc>
        <w:tc>
          <w:tcPr>
            <w:tcW w:w="2173" w:type="dxa"/>
          </w:tcPr>
          <w:p w14:paraId="65BA5C5B" w14:textId="77777777" w:rsidR="00826F64" w:rsidRDefault="00826F64" w:rsidP="00826F64">
            <w:pPr>
              <w:jc w:val="center"/>
            </w:pPr>
          </w:p>
        </w:tc>
        <w:tc>
          <w:tcPr>
            <w:tcW w:w="2173" w:type="dxa"/>
          </w:tcPr>
          <w:p w14:paraId="39760E10" w14:textId="77777777" w:rsidR="00826F64" w:rsidRDefault="00826F64" w:rsidP="00826F64">
            <w:pPr>
              <w:jc w:val="center"/>
            </w:pPr>
          </w:p>
        </w:tc>
        <w:tc>
          <w:tcPr>
            <w:tcW w:w="2173" w:type="dxa"/>
          </w:tcPr>
          <w:p w14:paraId="01065116" w14:textId="77777777" w:rsidR="00826F64" w:rsidRDefault="00826F64" w:rsidP="00826F64">
            <w:pPr>
              <w:jc w:val="center"/>
            </w:pPr>
          </w:p>
        </w:tc>
      </w:tr>
      <w:tr w:rsidR="00826F64" w14:paraId="0EDEA4C5" w14:textId="77777777" w:rsidTr="00826F64">
        <w:trPr>
          <w:trHeight w:val="502"/>
        </w:trPr>
        <w:tc>
          <w:tcPr>
            <w:tcW w:w="2173" w:type="dxa"/>
          </w:tcPr>
          <w:p w14:paraId="780EAA24" w14:textId="77777777" w:rsidR="00826F64" w:rsidRDefault="00826F64" w:rsidP="00826F64">
            <w:pPr>
              <w:jc w:val="center"/>
            </w:pPr>
          </w:p>
        </w:tc>
        <w:tc>
          <w:tcPr>
            <w:tcW w:w="2173" w:type="dxa"/>
          </w:tcPr>
          <w:p w14:paraId="65A215AC" w14:textId="77777777" w:rsidR="00826F64" w:rsidRDefault="00826F64" w:rsidP="00826F64">
            <w:pPr>
              <w:jc w:val="center"/>
            </w:pPr>
          </w:p>
        </w:tc>
        <w:tc>
          <w:tcPr>
            <w:tcW w:w="2173" w:type="dxa"/>
          </w:tcPr>
          <w:p w14:paraId="16264539" w14:textId="77777777" w:rsidR="00826F64" w:rsidRDefault="00826F64" w:rsidP="00826F64">
            <w:pPr>
              <w:jc w:val="center"/>
            </w:pPr>
          </w:p>
        </w:tc>
        <w:tc>
          <w:tcPr>
            <w:tcW w:w="2173" w:type="dxa"/>
          </w:tcPr>
          <w:p w14:paraId="553A5819" w14:textId="77777777" w:rsidR="00826F64" w:rsidRDefault="00826F64" w:rsidP="00826F64">
            <w:pPr>
              <w:jc w:val="center"/>
            </w:pPr>
          </w:p>
        </w:tc>
        <w:tc>
          <w:tcPr>
            <w:tcW w:w="2173" w:type="dxa"/>
          </w:tcPr>
          <w:p w14:paraId="3A52A05B" w14:textId="77777777" w:rsidR="00826F64" w:rsidRDefault="00826F64" w:rsidP="00826F64">
            <w:pPr>
              <w:jc w:val="center"/>
            </w:pPr>
          </w:p>
        </w:tc>
      </w:tr>
      <w:tr w:rsidR="00826F64" w14:paraId="144AD873" w14:textId="77777777" w:rsidTr="00826F64">
        <w:trPr>
          <w:trHeight w:val="502"/>
        </w:trPr>
        <w:tc>
          <w:tcPr>
            <w:tcW w:w="2173" w:type="dxa"/>
          </w:tcPr>
          <w:p w14:paraId="460C0AED" w14:textId="77777777" w:rsidR="00826F64" w:rsidRDefault="00826F64" w:rsidP="00826F64">
            <w:pPr>
              <w:jc w:val="center"/>
            </w:pPr>
          </w:p>
        </w:tc>
        <w:tc>
          <w:tcPr>
            <w:tcW w:w="2173" w:type="dxa"/>
          </w:tcPr>
          <w:p w14:paraId="570BF333" w14:textId="77777777" w:rsidR="00826F64" w:rsidRDefault="00826F64" w:rsidP="00826F64">
            <w:pPr>
              <w:jc w:val="center"/>
            </w:pPr>
          </w:p>
        </w:tc>
        <w:tc>
          <w:tcPr>
            <w:tcW w:w="2173" w:type="dxa"/>
          </w:tcPr>
          <w:p w14:paraId="007DC1D9" w14:textId="77777777" w:rsidR="00826F64" w:rsidRDefault="00826F64" w:rsidP="00826F64">
            <w:pPr>
              <w:jc w:val="center"/>
            </w:pPr>
          </w:p>
        </w:tc>
        <w:tc>
          <w:tcPr>
            <w:tcW w:w="2173" w:type="dxa"/>
          </w:tcPr>
          <w:p w14:paraId="73825EE5" w14:textId="77777777" w:rsidR="00826F64" w:rsidRDefault="00826F64" w:rsidP="00826F64">
            <w:pPr>
              <w:jc w:val="center"/>
            </w:pPr>
          </w:p>
        </w:tc>
        <w:tc>
          <w:tcPr>
            <w:tcW w:w="2173" w:type="dxa"/>
          </w:tcPr>
          <w:p w14:paraId="6B7F78D1" w14:textId="77777777" w:rsidR="00826F64" w:rsidRDefault="00826F64" w:rsidP="00826F64">
            <w:pPr>
              <w:jc w:val="center"/>
            </w:pPr>
          </w:p>
        </w:tc>
      </w:tr>
      <w:tr w:rsidR="00826F64" w14:paraId="58321DFD" w14:textId="77777777" w:rsidTr="00826F64">
        <w:trPr>
          <w:trHeight w:val="502"/>
        </w:trPr>
        <w:tc>
          <w:tcPr>
            <w:tcW w:w="2173" w:type="dxa"/>
          </w:tcPr>
          <w:p w14:paraId="45C8D3EC" w14:textId="77777777" w:rsidR="00826F64" w:rsidRDefault="00826F64" w:rsidP="00826F64">
            <w:pPr>
              <w:jc w:val="center"/>
            </w:pPr>
          </w:p>
        </w:tc>
        <w:tc>
          <w:tcPr>
            <w:tcW w:w="2173" w:type="dxa"/>
          </w:tcPr>
          <w:p w14:paraId="4476E791" w14:textId="77777777" w:rsidR="00826F64" w:rsidRDefault="00826F64" w:rsidP="00826F64">
            <w:pPr>
              <w:jc w:val="center"/>
            </w:pPr>
          </w:p>
        </w:tc>
        <w:tc>
          <w:tcPr>
            <w:tcW w:w="2173" w:type="dxa"/>
          </w:tcPr>
          <w:p w14:paraId="209E6F8F" w14:textId="77777777" w:rsidR="00826F64" w:rsidRDefault="00826F64" w:rsidP="00826F64">
            <w:pPr>
              <w:jc w:val="center"/>
            </w:pPr>
          </w:p>
        </w:tc>
        <w:tc>
          <w:tcPr>
            <w:tcW w:w="2173" w:type="dxa"/>
          </w:tcPr>
          <w:p w14:paraId="792A782B" w14:textId="77777777" w:rsidR="00826F64" w:rsidRDefault="00826F64" w:rsidP="00826F64">
            <w:pPr>
              <w:jc w:val="center"/>
            </w:pPr>
          </w:p>
        </w:tc>
        <w:tc>
          <w:tcPr>
            <w:tcW w:w="2173" w:type="dxa"/>
          </w:tcPr>
          <w:p w14:paraId="6D5104CD" w14:textId="77777777" w:rsidR="00826F64" w:rsidRDefault="00826F64" w:rsidP="00826F64">
            <w:pPr>
              <w:jc w:val="center"/>
            </w:pPr>
          </w:p>
        </w:tc>
      </w:tr>
      <w:tr w:rsidR="00826F64" w14:paraId="611B662D" w14:textId="77777777" w:rsidTr="00826F64">
        <w:trPr>
          <w:trHeight w:val="502"/>
        </w:trPr>
        <w:tc>
          <w:tcPr>
            <w:tcW w:w="2173" w:type="dxa"/>
          </w:tcPr>
          <w:p w14:paraId="2B6A19C6" w14:textId="77777777" w:rsidR="00826F64" w:rsidRDefault="00826F64" w:rsidP="00826F64">
            <w:pPr>
              <w:jc w:val="center"/>
            </w:pPr>
          </w:p>
        </w:tc>
        <w:tc>
          <w:tcPr>
            <w:tcW w:w="2173" w:type="dxa"/>
          </w:tcPr>
          <w:p w14:paraId="206B95D3" w14:textId="77777777" w:rsidR="00826F64" w:rsidRDefault="00826F64" w:rsidP="00826F64">
            <w:pPr>
              <w:jc w:val="center"/>
            </w:pPr>
          </w:p>
        </w:tc>
        <w:tc>
          <w:tcPr>
            <w:tcW w:w="2173" w:type="dxa"/>
          </w:tcPr>
          <w:p w14:paraId="5A5F91C6" w14:textId="77777777" w:rsidR="00826F64" w:rsidRDefault="00826F64" w:rsidP="00826F64">
            <w:pPr>
              <w:jc w:val="center"/>
            </w:pPr>
          </w:p>
        </w:tc>
        <w:tc>
          <w:tcPr>
            <w:tcW w:w="2173" w:type="dxa"/>
          </w:tcPr>
          <w:p w14:paraId="1F6835C5" w14:textId="77777777" w:rsidR="00826F64" w:rsidRDefault="00826F64" w:rsidP="00826F64">
            <w:pPr>
              <w:jc w:val="center"/>
            </w:pPr>
          </w:p>
        </w:tc>
        <w:tc>
          <w:tcPr>
            <w:tcW w:w="2173" w:type="dxa"/>
          </w:tcPr>
          <w:p w14:paraId="7BE37C10" w14:textId="77777777" w:rsidR="00826F64" w:rsidRDefault="00826F64" w:rsidP="00826F64">
            <w:pPr>
              <w:jc w:val="center"/>
            </w:pPr>
          </w:p>
        </w:tc>
      </w:tr>
      <w:tr w:rsidR="00826F64" w14:paraId="5134672F" w14:textId="77777777" w:rsidTr="00826F64">
        <w:trPr>
          <w:trHeight w:val="502"/>
        </w:trPr>
        <w:tc>
          <w:tcPr>
            <w:tcW w:w="2173" w:type="dxa"/>
          </w:tcPr>
          <w:p w14:paraId="20167F08" w14:textId="77777777" w:rsidR="00826F64" w:rsidRDefault="00826F64" w:rsidP="00826F64">
            <w:pPr>
              <w:jc w:val="center"/>
            </w:pPr>
          </w:p>
        </w:tc>
        <w:tc>
          <w:tcPr>
            <w:tcW w:w="2173" w:type="dxa"/>
          </w:tcPr>
          <w:p w14:paraId="1A1425B5" w14:textId="77777777" w:rsidR="00826F64" w:rsidRDefault="00826F64" w:rsidP="00826F64">
            <w:pPr>
              <w:jc w:val="center"/>
            </w:pPr>
          </w:p>
        </w:tc>
        <w:tc>
          <w:tcPr>
            <w:tcW w:w="2173" w:type="dxa"/>
          </w:tcPr>
          <w:p w14:paraId="11F75564" w14:textId="77777777" w:rsidR="00826F64" w:rsidRDefault="00826F64" w:rsidP="00826F64">
            <w:pPr>
              <w:jc w:val="center"/>
            </w:pPr>
          </w:p>
        </w:tc>
        <w:tc>
          <w:tcPr>
            <w:tcW w:w="2173" w:type="dxa"/>
          </w:tcPr>
          <w:p w14:paraId="58939F7D" w14:textId="77777777" w:rsidR="00826F64" w:rsidRDefault="00826F64" w:rsidP="00826F64">
            <w:pPr>
              <w:jc w:val="center"/>
            </w:pPr>
          </w:p>
        </w:tc>
        <w:tc>
          <w:tcPr>
            <w:tcW w:w="2173" w:type="dxa"/>
          </w:tcPr>
          <w:p w14:paraId="325A6729" w14:textId="77777777" w:rsidR="00826F64" w:rsidRDefault="00826F64" w:rsidP="00826F64">
            <w:pPr>
              <w:jc w:val="center"/>
            </w:pPr>
          </w:p>
        </w:tc>
      </w:tr>
      <w:tr w:rsidR="00826F64" w14:paraId="709619BC" w14:textId="77777777" w:rsidTr="00826F64">
        <w:trPr>
          <w:trHeight w:val="502"/>
        </w:trPr>
        <w:tc>
          <w:tcPr>
            <w:tcW w:w="2173" w:type="dxa"/>
          </w:tcPr>
          <w:p w14:paraId="15C4965B" w14:textId="77777777" w:rsidR="00826F64" w:rsidRDefault="00826F64" w:rsidP="00826F64">
            <w:pPr>
              <w:jc w:val="center"/>
            </w:pPr>
          </w:p>
        </w:tc>
        <w:tc>
          <w:tcPr>
            <w:tcW w:w="2173" w:type="dxa"/>
          </w:tcPr>
          <w:p w14:paraId="31C8E672" w14:textId="77777777" w:rsidR="00826F64" w:rsidRDefault="00826F64" w:rsidP="00826F64">
            <w:pPr>
              <w:jc w:val="center"/>
            </w:pPr>
          </w:p>
        </w:tc>
        <w:tc>
          <w:tcPr>
            <w:tcW w:w="2173" w:type="dxa"/>
          </w:tcPr>
          <w:p w14:paraId="033D5E89" w14:textId="77777777" w:rsidR="00826F64" w:rsidRDefault="00826F64" w:rsidP="00826F64">
            <w:pPr>
              <w:jc w:val="center"/>
            </w:pPr>
          </w:p>
        </w:tc>
        <w:tc>
          <w:tcPr>
            <w:tcW w:w="2173" w:type="dxa"/>
          </w:tcPr>
          <w:p w14:paraId="64606D4F" w14:textId="77777777" w:rsidR="00826F64" w:rsidRDefault="00826F64" w:rsidP="00826F64">
            <w:pPr>
              <w:jc w:val="center"/>
            </w:pPr>
          </w:p>
        </w:tc>
        <w:tc>
          <w:tcPr>
            <w:tcW w:w="2173" w:type="dxa"/>
          </w:tcPr>
          <w:p w14:paraId="624E4ABD" w14:textId="77777777" w:rsidR="00826F64" w:rsidRDefault="00826F64" w:rsidP="00826F64">
            <w:pPr>
              <w:jc w:val="center"/>
            </w:pPr>
          </w:p>
        </w:tc>
      </w:tr>
    </w:tbl>
    <w:p w14:paraId="5ADA1117" w14:textId="77777777" w:rsidR="00826F64" w:rsidRDefault="00826F64" w:rsidP="00826F64">
      <w:pPr>
        <w:jc w:val="center"/>
      </w:pPr>
    </w:p>
    <w:sectPr w:rsidR="00826F64" w:rsidSect="00EA63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F33D" w14:textId="77777777" w:rsidR="00EA63A6" w:rsidRDefault="00EA63A6" w:rsidP="00DF700C">
      <w:pPr>
        <w:spacing w:after="0" w:line="240" w:lineRule="auto"/>
      </w:pPr>
      <w:r>
        <w:separator/>
      </w:r>
    </w:p>
  </w:endnote>
  <w:endnote w:type="continuationSeparator" w:id="0">
    <w:p w14:paraId="5A226A9E" w14:textId="77777777" w:rsidR="00EA63A6" w:rsidRDefault="00EA63A6" w:rsidP="00DF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EB24" w14:textId="5D276F0B" w:rsidR="00DF700C" w:rsidRDefault="00DF700C">
    <w:pPr>
      <w:pStyle w:val="Footer"/>
    </w:pPr>
    <w:r>
      <w:t>Cannon Beach Gallery: 1064 S. Hemlock St Cannon Beach, OR 97110</w:t>
    </w:r>
  </w:p>
  <w:p w14:paraId="2A9E319C" w14:textId="5C5A04EC" w:rsidR="00DF700C" w:rsidRDefault="00DF700C">
    <w:pPr>
      <w:pStyle w:val="Footer"/>
    </w:pPr>
    <w:r>
      <w:t>USPS Mailing: PO BOX 684 Cannon Beach, OR 97110</w:t>
    </w:r>
  </w:p>
  <w:p w14:paraId="1B154E2D" w14:textId="43DA4D68" w:rsidR="00DF700C" w:rsidRDefault="00DF700C">
    <w:pPr>
      <w:pStyle w:val="Footer"/>
    </w:pPr>
    <w:r>
      <w:t>503-436-0744</w:t>
    </w:r>
  </w:p>
  <w:p w14:paraId="121B42F6" w14:textId="12CE8A67" w:rsidR="00DF700C" w:rsidRDefault="00000000">
    <w:pPr>
      <w:pStyle w:val="Footer"/>
    </w:pPr>
    <w:hyperlink r:id="rId1" w:history="1">
      <w:r w:rsidR="00DF700C" w:rsidRPr="002A39F6">
        <w:rPr>
          <w:rStyle w:val="Hyperlink"/>
        </w:rPr>
        <w:t>info@cannonbeacharts.org</w:t>
      </w:r>
    </w:hyperlink>
  </w:p>
  <w:p w14:paraId="5AB40B87" w14:textId="77777777" w:rsidR="00DF700C" w:rsidRDefault="00DF700C">
    <w:pPr>
      <w:pStyle w:val="Footer"/>
    </w:pPr>
  </w:p>
  <w:p w14:paraId="5B6CB34B" w14:textId="77777777" w:rsidR="00DF700C" w:rsidRDefault="00DF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AB13" w14:textId="77777777" w:rsidR="00EA63A6" w:rsidRDefault="00EA63A6" w:rsidP="00DF700C">
      <w:pPr>
        <w:spacing w:after="0" w:line="240" w:lineRule="auto"/>
      </w:pPr>
      <w:r>
        <w:separator/>
      </w:r>
    </w:p>
  </w:footnote>
  <w:footnote w:type="continuationSeparator" w:id="0">
    <w:p w14:paraId="0A0796FF" w14:textId="77777777" w:rsidR="00EA63A6" w:rsidRDefault="00EA63A6" w:rsidP="00DF7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0C"/>
    <w:rsid w:val="00127E42"/>
    <w:rsid w:val="005B4C9C"/>
    <w:rsid w:val="00735406"/>
    <w:rsid w:val="00826F64"/>
    <w:rsid w:val="00934E5A"/>
    <w:rsid w:val="00A42219"/>
    <w:rsid w:val="00DF700C"/>
    <w:rsid w:val="00E00B9C"/>
    <w:rsid w:val="00EA63A6"/>
    <w:rsid w:val="00F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DC4C"/>
  <w15:chartTrackingRefBased/>
  <w15:docId w15:val="{3356DA69-2E13-41F2-AB4A-60A515CA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00C"/>
  </w:style>
  <w:style w:type="paragraph" w:styleId="Footer">
    <w:name w:val="footer"/>
    <w:basedOn w:val="Normal"/>
    <w:link w:val="FooterChar"/>
    <w:uiPriority w:val="99"/>
    <w:unhideWhenUsed/>
    <w:rsid w:val="00DF7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00C"/>
  </w:style>
  <w:style w:type="character" w:styleId="Hyperlink">
    <w:name w:val="Hyperlink"/>
    <w:basedOn w:val="DefaultParagraphFont"/>
    <w:uiPriority w:val="99"/>
    <w:unhideWhenUsed/>
    <w:rsid w:val="00DF700C"/>
    <w:rPr>
      <w:color w:val="0563C1" w:themeColor="hyperlink"/>
      <w:u w:val="single"/>
    </w:rPr>
  </w:style>
  <w:style w:type="character" w:styleId="UnresolvedMention">
    <w:name w:val="Unresolved Mention"/>
    <w:basedOn w:val="DefaultParagraphFont"/>
    <w:uiPriority w:val="99"/>
    <w:semiHidden/>
    <w:unhideWhenUsed/>
    <w:rsid w:val="00DF700C"/>
    <w:rPr>
      <w:color w:val="605E5C"/>
      <w:shd w:val="clear" w:color="auto" w:fill="E1DFDD"/>
    </w:rPr>
  </w:style>
  <w:style w:type="table" w:styleId="TableGrid">
    <w:name w:val="Table Grid"/>
    <w:basedOn w:val="TableNormal"/>
    <w:uiPriority w:val="39"/>
    <w:rsid w:val="0082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annonbeach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Peterson</dc:creator>
  <cp:keywords/>
  <dc:description/>
  <cp:lastModifiedBy>Summer Peterson</cp:lastModifiedBy>
  <cp:revision>2</cp:revision>
  <cp:lastPrinted>2023-11-16T23:39:00Z</cp:lastPrinted>
  <dcterms:created xsi:type="dcterms:W3CDTF">2024-02-15T21:20:00Z</dcterms:created>
  <dcterms:modified xsi:type="dcterms:W3CDTF">2024-02-15T21:20:00Z</dcterms:modified>
</cp:coreProperties>
</file>